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162A" w14:textId="5B6F571C" w:rsidR="00DB1CF4" w:rsidRPr="000F3BD2" w:rsidRDefault="00524178" w:rsidP="00035F69">
      <w:pPr>
        <w:pStyle w:val="berschrift1"/>
        <w:tabs>
          <w:tab w:val="left" w:pos="1985"/>
        </w:tabs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22</w:t>
      </w:r>
      <w:r w:rsidR="00DB1CF4" w:rsidRPr="000F3BD2">
        <w:rPr>
          <w:rFonts w:asciiTheme="minorHAnsi" w:hAnsiTheme="minorHAnsi" w:cstheme="minorHAnsi"/>
          <w:sz w:val="32"/>
          <w:szCs w:val="24"/>
        </w:rPr>
        <w:t>.</w:t>
      </w:r>
      <w:r w:rsidR="00687F14" w:rsidRPr="000F3BD2">
        <w:rPr>
          <w:rFonts w:asciiTheme="minorHAnsi" w:hAnsiTheme="minorHAnsi" w:cstheme="minorHAnsi"/>
          <w:sz w:val="32"/>
          <w:szCs w:val="24"/>
        </w:rPr>
        <w:t xml:space="preserve"> </w:t>
      </w:r>
      <w:r w:rsidR="00DB1CF4" w:rsidRPr="000F3BD2">
        <w:rPr>
          <w:rFonts w:asciiTheme="minorHAnsi" w:hAnsiTheme="minorHAnsi" w:cstheme="minorHAnsi"/>
          <w:sz w:val="32"/>
          <w:szCs w:val="24"/>
        </w:rPr>
        <w:t>Floh</w:t>
      </w:r>
      <w:r w:rsidR="00487644" w:rsidRPr="000F3BD2">
        <w:rPr>
          <w:rFonts w:asciiTheme="minorHAnsi" w:hAnsiTheme="minorHAnsi" w:cstheme="minorHAnsi"/>
          <w:sz w:val="32"/>
          <w:szCs w:val="24"/>
        </w:rPr>
        <w:t>-</w:t>
      </w:r>
      <w:r w:rsidR="003D4E36" w:rsidRPr="000F3BD2">
        <w:rPr>
          <w:rFonts w:asciiTheme="minorHAnsi" w:hAnsiTheme="minorHAnsi" w:cstheme="minorHAnsi"/>
          <w:sz w:val="32"/>
          <w:szCs w:val="24"/>
        </w:rPr>
        <w:t xml:space="preserve"> und Trödelmarkt</w:t>
      </w:r>
      <w:r w:rsidR="000F3BD2">
        <w:rPr>
          <w:rFonts w:asciiTheme="minorHAnsi" w:hAnsiTheme="minorHAnsi" w:cstheme="minorHAnsi"/>
          <w:sz w:val="32"/>
          <w:szCs w:val="24"/>
        </w:rPr>
        <w:t xml:space="preserve"> des Fanfarencorps</w:t>
      </w:r>
      <w:r w:rsidR="003D4E36" w:rsidRPr="000F3BD2">
        <w:rPr>
          <w:rFonts w:asciiTheme="minorHAnsi" w:hAnsiTheme="minorHAnsi" w:cstheme="minorHAnsi"/>
          <w:sz w:val="32"/>
          <w:szCs w:val="24"/>
        </w:rPr>
        <w:t xml:space="preserve"> Blaufelden</w:t>
      </w:r>
      <w:r w:rsidR="000F3BD2">
        <w:rPr>
          <w:rFonts w:asciiTheme="minorHAnsi" w:hAnsiTheme="minorHAnsi" w:cstheme="minorHAnsi"/>
          <w:sz w:val="32"/>
          <w:szCs w:val="24"/>
        </w:rPr>
        <w:t xml:space="preserve"> e.V.</w:t>
      </w:r>
    </w:p>
    <w:p w14:paraId="23E80E32" w14:textId="4080FC04" w:rsidR="00DB1CF4" w:rsidRPr="000F3BD2" w:rsidRDefault="00EA4108" w:rsidP="00035F69">
      <w:pPr>
        <w:pStyle w:val="berschrift1"/>
        <w:tabs>
          <w:tab w:val="left" w:pos="1985"/>
        </w:tabs>
        <w:rPr>
          <w:rFonts w:asciiTheme="minorHAnsi" w:hAnsiTheme="minorHAnsi" w:cstheme="minorHAnsi"/>
          <w:sz w:val="32"/>
          <w:szCs w:val="24"/>
        </w:rPr>
      </w:pPr>
      <w:r w:rsidRPr="000F3BD2">
        <w:rPr>
          <w:rFonts w:asciiTheme="minorHAnsi" w:hAnsiTheme="minorHAnsi" w:cstheme="minorHAnsi"/>
          <w:sz w:val="32"/>
          <w:szCs w:val="24"/>
        </w:rPr>
        <w:t>Sonntag</w:t>
      </w:r>
      <w:r w:rsidR="000F3BD2">
        <w:rPr>
          <w:rFonts w:asciiTheme="minorHAnsi" w:hAnsiTheme="minorHAnsi" w:cstheme="minorHAnsi"/>
          <w:sz w:val="32"/>
          <w:szCs w:val="24"/>
        </w:rPr>
        <w:t xml:space="preserve">, </w:t>
      </w:r>
      <w:r w:rsidR="003D4E36" w:rsidRPr="000F3BD2">
        <w:rPr>
          <w:rFonts w:asciiTheme="minorHAnsi" w:hAnsiTheme="minorHAnsi" w:cstheme="minorHAnsi"/>
          <w:sz w:val="32"/>
          <w:szCs w:val="24"/>
        </w:rPr>
        <w:t>1</w:t>
      </w:r>
      <w:r w:rsidR="00524178">
        <w:rPr>
          <w:rFonts w:asciiTheme="minorHAnsi" w:hAnsiTheme="minorHAnsi" w:cstheme="minorHAnsi"/>
          <w:sz w:val="32"/>
          <w:szCs w:val="24"/>
        </w:rPr>
        <w:t>7</w:t>
      </w:r>
      <w:r w:rsidR="003D4E36" w:rsidRPr="000F3BD2">
        <w:rPr>
          <w:rFonts w:asciiTheme="minorHAnsi" w:hAnsiTheme="minorHAnsi" w:cstheme="minorHAnsi"/>
          <w:sz w:val="32"/>
          <w:szCs w:val="24"/>
        </w:rPr>
        <w:t>.03.</w:t>
      </w:r>
      <w:r w:rsidR="00191AB1" w:rsidRPr="000F3BD2">
        <w:rPr>
          <w:rFonts w:asciiTheme="minorHAnsi" w:hAnsiTheme="minorHAnsi" w:cstheme="minorHAnsi"/>
          <w:sz w:val="32"/>
          <w:szCs w:val="24"/>
        </w:rPr>
        <w:t>20</w:t>
      </w:r>
      <w:r w:rsidR="00524178">
        <w:rPr>
          <w:rFonts w:asciiTheme="minorHAnsi" w:hAnsiTheme="minorHAnsi" w:cstheme="minorHAnsi"/>
          <w:sz w:val="32"/>
          <w:szCs w:val="24"/>
        </w:rPr>
        <w:t>24</w:t>
      </w:r>
    </w:p>
    <w:p w14:paraId="18754BD7" w14:textId="77777777" w:rsidR="003D4E36" w:rsidRPr="000F3BD2" w:rsidRDefault="003D4E36" w:rsidP="00035F69">
      <w:pPr>
        <w:tabs>
          <w:tab w:val="left" w:pos="1985"/>
          <w:tab w:val="left" w:pos="3700"/>
        </w:tabs>
        <w:rPr>
          <w:rFonts w:asciiTheme="minorHAnsi" w:hAnsiTheme="minorHAnsi" w:cstheme="minorHAnsi"/>
          <w:sz w:val="24"/>
          <w:szCs w:val="24"/>
          <w:u w:val="single"/>
          <w:lang w:val="de-DE"/>
        </w:rPr>
      </w:pPr>
    </w:p>
    <w:p w14:paraId="66EB2901" w14:textId="77777777" w:rsidR="00191AB1" w:rsidRPr="000F3BD2" w:rsidRDefault="00DB1CF4" w:rsidP="00035F69">
      <w:pPr>
        <w:tabs>
          <w:tab w:val="left" w:pos="1985"/>
          <w:tab w:val="left" w:pos="370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u w:val="single"/>
          <w:lang w:val="de-DE"/>
        </w:rPr>
        <w:t>Veranstaltungsort</w:t>
      </w:r>
      <w:r w:rsidR="00191AB1" w:rsidRPr="000F3BD2">
        <w:rPr>
          <w:rFonts w:asciiTheme="minorHAnsi" w:hAnsiTheme="minorHAnsi" w:cstheme="minorHAnsi"/>
          <w:sz w:val="24"/>
          <w:szCs w:val="24"/>
          <w:lang w:val="de-DE"/>
        </w:rPr>
        <w:t>:</w:t>
      </w:r>
    </w:p>
    <w:p w14:paraId="66910A84" w14:textId="77777777" w:rsidR="00191AB1" w:rsidRPr="000F3BD2" w:rsidRDefault="00191AB1" w:rsidP="00035F69">
      <w:pPr>
        <w:tabs>
          <w:tab w:val="left" w:pos="1985"/>
          <w:tab w:val="left" w:pos="370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14:paraId="654D4D28" w14:textId="77777777" w:rsidR="00363593" w:rsidRPr="000F3BD2" w:rsidRDefault="003D4E36" w:rsidP="00035F69">
      <w:pPr>
        <w:tabs>
          <w:tab w:val="left" w:pos="1985"/>
          <w:tab w:val="left" w:pos="3700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b/>
          <w:sz w:val="24"/>
          <w:szCs w:val="24"/>
          <w:lang w:val="de-DE"/>
        </w:rPr>
        <w:t xml:space="preserve">Neue Markthalle </w:t>
      </w:r>
      <w:r w:rsidR="00191AB1" w:rsidRPr="000F3BD2">
        <w:rPr>
          <w:rFonts w:asciiTheme="minorHAnsi" w:hAnsiTheme="minorHAnsi" w:cstheme="minorHAnsi"/>
          <w:b/>
          <w:sz w:val="24"/>
          <w:szCs w:val="24"/>
          <w:lang w:val="de-DE"/>
        </w:rPr>
        <w:t xml:space="preserve">mit </w:t>
      </w:r>
      <w:r w:rsidRPr="000F3BD2">
        <w:rPr>
          <w:rFonts w:asciiTheme="minorHAnsi" w:hAnsiTheme="minorHAnsi" w:cstheme="minorHAnsi"/>
          <w:b/>
          <w:sz w:val="24"/>
          <w:szCs w:val="24"/>
          <w:lang w:val="de-DE"/>
        </w:rPr>
        <w:t>Innen-</w:t>
      </w:r>
      <w:r w:rsidR="00191AB1" w:rsidRPr="000F3BD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Pr="000F3BD2">
        <w:rPr>
          <w:rFonts w:asciiTheme="minorHAnsi" w:hAnsiTheme="minorHAnsi" w:cstheme="minorHAnsi"/>
          <w:b/>
          <w:sz w:val="24"/>
          <w:szCs w:val="24"/>
          <w:lang w:val="de-DE"/>
        </w:rPr>
        <w:t>und Außengelände</w:t>
      </w:r>
    </w:p>
    <w:p w14:paraId="6195E440" w14:textId="77777777" w:rsidR="00191AB1" w:rsidRPr="000F3BD2" w:rsidRDefault="00191AB1" w:rsidP="00035F69">
      <w:pPr>
        <w:tabs>
          <w:tab w:val="left" w:pos="1985"/>
          <w:tab w:val="left" w:pos="3700"/>
        </w:tabs>
        <w:rPr>
          <w:rFonts w:asciiTheme="minorHAnsi" w:hAnsiTheme="minorHAnsi" w:cstheme="minorHAnsi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in Blaufelden an der B 290 </w:t>
      </w:r>
      <w:r w:rsidRPr="000F3BD2">
        <w:rPr>
          <w:rFonts w:asciiTheme="minorHAnsi" w:hAnsiTheme="minorHAnsi" w:cstheme="minorHAnsi"/>
          <w:szCs w:val="24"/>
          <w:lang w:val="de-DE"/>
        </w:rPr>
        <w:t>(zwischen Crailsheim und Bad Mergentheim)</w:t>
      </w:r>
    </w:p>
    <w:p w14:paraId="4E625A98" w14:textId="77777777" w:rsidR="00363593" w:rsidRPr="000F3BD2" w:rsidRDefault="00363593" w:rsidP="00035F69">
      <w:pPr>
        <w:tabs>
          <w:tab w:val="left" w:pos="1985"/>
          <w:tab w:val="left" w:pos="3700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14:paraId="2E3A4FEA" w14:textId="77777777" w:rsidR="00191AB1" w:rsidRPr="000F3BD2" w:rsidRDefault="00DB1CF4" w:rsidP="00035F69">
      <w:pPr>
        <w:tabs>
          <w:tab w:val="left" w:pos="1985"/>
          <w:tab w:val="left" w:pos="370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u w:val="single"/>
          <w:lang w:val="de-DE"/>
        </w:rPr>
        <w:t>Preis</w:t>
      </w:r>
      <w:r w:rsidR="00A57042" w:rsidRPr="000F3BD2">
        <w:rPr>
          <w:rFonts w:asciiTheme="minorHAnsi" w:hAnsiTheme="minorHAnsi" w:cstheme="minorHAnsi"/>
          <w:sz w:val="24"/>
          <w:szCs w:val="24"/>
          <w:lang w:val="de-DE"/>
        </w:rPr>
        <w:t>:</w:t>
      </w:r>
    </w:p>
    <w:p w14:paraId="0E187D8E" w14:textId="539C028E" w:rsidR="00DB1CF4" w:rsidRPr="000F3BD2" w:rsidRDefault="00035F69" w:rsidP="00035F69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>Trödelware: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DB1CF4"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€ </w:t>
      </w:r>
      <w:r w:rsidR="00524178">
        <w:rPr>
          <w:rFonts w:asciiTheme="minorHAnsi" w:hAnsiTheme="minorHAnsi" w:cstheme="minorHAnsi"/>
          <w:sz w:val="24"/>
          <w:szCs w:val="24"/>
          <w:lang w:val="de-DE"/>
        </w:rPr>
        <w:t>6</w:t>
      </w:r>
      <w:r w:rsidR="00DB1CF4"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,00 je </w:t>
      </w:r>
      <w:proofErr w:type="spellStart"/>
      <w:r w:rsidR="00DB1CF4" w:rsidRPr="000F3BD2">
        <w:rPr>
          <w:rFonts w:asciiTheme="minorHAnsi" w:hAnsiTheme="minorHAnsi" w:cstheme="minorHAnsi"/>
          <w:sz w:val="24"/>
          <w:szCs w:val="24"/>
          <w:lang w:val="de-DE"/>
        </w:rPr>
        <w:t>lfm</w:t>
      </w:r>
      <w:proofErr w:type="spellEnd"/>
    </w:p>
    <w:p w14:paraId="6D0C6A60" w14:textId="77777777" w:rsidR="00D9700B" w:rsidRPr="000F3BD2" w:rsidRDefault="00D9700B" w:rsidP="00035F69">
      <w:pPr>
        <w:tabs>
          <w:tab w:val="left" w:pos="1985"/>
          <w:tab w:val="left" w:pos="3740"/>
        </w:tabs>
        <w:ind w:left="3744" w:hanging="3744"/>
        <w:rPr>
          <w:rFonts w:asciiTheme="minorHAnsi" w:hAnsiTheme="minorHAnsi" w:cstheme="minorHAnsi"/>
          <w:sz w:val="24"/>
          <w:szCs w:val="24"/>
          <w:lang w:val="de-DE"/>
        </w:rPr>
      </w:pPr>
    </w:p>
    <w:p w14:paraId="1059D173" w14:textId="77777777" w:rsidR="00A95384" w:rsidRPr="000F3BD2" w:rsidRDefault="003D4E36" w:rsidP="00035F69">
      <w:pPr>
        <w:pStyle w:val="Titel"/>
        <w:tabs>
          <w:tab w:val="left" w:pos="1985"/>
        </w:tabs>
        <w:jc w:val="left"/>
        <w:rPr>
          <w:rStyle w:val="Fett"/>
          <w:rFonts w:asciiTheme="minorHAnsi" w:hAnsiTheme="minorHAnsi" w:cstheme="minorHAnsi"/>
          <w:sz w:val="24"/>
          <w:szCs w:val="24"/>
        </w:rPr>
      </w:pPr>
      <w:r w:rsidRPr="000F3BD2">
        <w:rPr>
          <w:rStyle w:val="Fett"/>
          <w:rFonts w:asciiTheme="minorHAnsi" w:hAnsiTheme="minorHAnsi" w:cstheme="minorHAnsi"/>
          <w:sz w:val="24"/>
          <w:szCs w:val="24"/>
        </w:rPr>
        <w:t>Gleichzeitig sind</w:t>
      </w:r>
      <w:r w:rsidR="00D9700B" w:rsidRPr="000F3BD2">
        <w:rPr>
          <w:rStyle w:val="Fett"/>
          <w:rFonts w:asciiTheme="minorHAnsi" w:hAnsiTheme="minorHAnsi" w:cstheme="minorHAnsi"/>
          <w:sz w:val="24"/>
          <w:szCs w:val="24"/>
        </w:rPr>
        <w:t xml:space="preserve"> diese Veranstaltungen in Blaufelden:</w:t>
      </w:r>
    </w:p>
    <w:p w14:paraId="60C4E3E5" w14:textId="231AE611" w:rsidR="00A95384" w:rsidRPr="000F3BD2" w:rsidRDefault="00524178" w:rsidP="00035F69">
      <w:pPr>
        <w:numPr>
          <w:ilvl w:val="0"/>
          <w:numId w:val="2"/>
        </w:numPr>
        <w:tabs>
          <w:tab w:val="left" w:pos="709"/>
        </w:tabs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>
        <w:rPr>
          <w:rFonts w:asciiTheme="minorHAnsi" w:hAnsiTheme="minorHAnsi" w:cstheme="minorHAnsi"/>
          <w:b/>
          <w:sz w:val="24"/>
          <w:szCs w:val="24"/>
          <w:lang w:val="de-DE"/>
        </w:rPr>
        <w:t>Ostermarkt</w:t>
      </w:r>
      <w:r w:rsidR="000E011D" w:rsidRPr="000F3BD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3D4E36" w:rsidRPr="000F3BD2">
        <w:rPr>
          <w:rFonts w:asciiTheme="minorHAnsi" w:hAnsiTheme="minorHAnsi" w:cstheme="minorHAnsi"/>
          <w:b/>
          <w:sz w:val="24"/>
          <w:szCs w:val="24"/>
          <w:lang w:val="de-DE"/>
        </w:rPr>
        <w:t>in der Mehrzweckhalle</w:t>
      </w:r>
      <w:r w:rsidR="00ED4F1D">
        <w:rPr>
          <w:rFonts w:asciiTheme="minorHAnsi" w:hAnsiTheme="minorHAnsi" w:cstheme="minorHAnsi"/>
          <w:b/>
          <w:sz w:val="24"/>
          <w:szCs w:val="24"/>
          <w:lang w:val="de-DE"/>
        </w:rPr>
        <w:t>,</w:t>
      </w:r>
      <w:r w:rsidR="003D4E36" w:rsidRPr="000F3BD2">
        <w:rPr>
          <w:rFonts w:asciiTheme="minorHAnsi" w:hAnsiTheme="minorHAnsi" w:cstheme="minorHAnsi"/>
          <w:b/>
          <w:sz w:val="24"/>
          <w:szCs w:val="24"/>
          <w:lang w:val="de-DE"/>
        </w:rPr>
        <w:t xml:space="preserve"> gleich neben der Markthalle</w:t>
      </w:r>
    </w:p>
    <w:p w14:paraId="7C67AE17" w14:textId="77777777" w:rsidR="00A95384" w:rsidRPr="000F3BD2" w:rsidRDefault="00363593" w:rsidP="00035F69">
      <w:pPr>
        <w:numPr>
          <w:ilvl w:val="0"/>
          <w:numId w:val="2"/>
        </w:numPr>
        <w:tabs>
          <w:tab w:val="left" w:pos="709"/>
          <w:tab w:val="left" w:pos="3740"/>
        </w:tabs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b/>
          <w:sz w:val="24"/>
          <w:szCs w:val="24"/>
          <w:lang w:val="de-DE"/>
        </w:rPr>
        <w:t>Ö</w:t>
      </w:r>
      <w:r w:rsidR="00A95384" w:rsidRPr="000F3BD2">
        <w:rPr>
          <w:rFonts w:asciiTheme="minorHAnsi" w:hAnsiTheme="minorHAnsi" w:cstheme="minorHAnsi"/>
          <w:b/>
          <w:sz w:val="24"/>
          <w:szCs w:val="24"/>
          <w:lang w:val="de-DE"/>
        </w:rPr>
        <w:t>ffnung des Eisenbahn</w:t>
      </w:r>
      <w:r w:rsidR="00191AB1" w:rsidRPr="000F3BD2">
        <w:rPr>
          <w:rFonts w:asciiTheme="minorHAnsi" w:hAnsiTheme="minorHAnsi" w:cstheme="minorHAnsi"/>
          <w:b/>
          <w:sz w:val="24"/>
          <w:szCs w:val="24"/>
          <w:lang w:val="de-DE"/>
        </w:rPr>
        <w:t>- und Dampfmodellmuseums</w:t>
      </w:r>
    </w:p>
    <w:p w14:paraId="308EA9C2" w14:textId="77777777" w:rsidR="00375113" w:rsidRPr="000F3BD2" w:rsidRDefault="00375113" w:rsidP="00035F69">
      <w:pPr>
        <w:tabs>
          <w:tab w:val="left" w:pos="1985"/>
          <w:tab w:val="left" w:pos="3740"/>
        </w:tabs>
        <w:ind w:left="3744" w:hanging="3744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14:paraId="6C1345A0" w14:textId="3CD87493" w:rsidR="00DB1CF4" w:rsidRPr="000F3BD2" w:rsidRDefault="00463100" w:rsidP="00035F69">
      <w:pPr>
        <w:tabs>
          <w:tab w:val="left" w:pos="1985"/>
          <w:tab w:val="left" w:pos="3740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u w:val="single"/>
          <w:lang w:val="de-DE"/>
        </w:rPr>
        <w:t>Aufbau ab 8.00 Uhr</w:t>
      </w:r>
      <w:r w:rsidR="00D9700B" w:rsidRPr="000F3BD2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- Standanmeldung </w:t>
      </w:r>
      <w:r w:rsidR="00ED4F1D">
        <w:rPr>
          <w:rFonts w:asciiTheme="minorHAnsi" w:hAnsiTheme="minorHAnsi" w:cstheme="minorHAnsi"/>
          <w:sz w:val="24"/>
          <w:szCs w:val="24"/>
          <w:u w:val="single"/>
          <w:lang w:val="de-DE"/>
        </w:rPr>
        <w:t>erforderlich</w:t>
      </w:r>
    </w:p>
    <w:p w14:paraId="3A62F646" w14:textId="77777777" w:rsidR="00DB1CF4" w:rsidRPr="000F3BD2" w:rsidRDefault="00035F69" w:rsidP="00035F69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Die </w:t>
      </w:r>
      <w:r w:rsidR="00191AB1"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Platzvergabe 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erfolgt </w:t>
      </w:r>
      <w:r w:rsidR="00191AB1"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nach </w:t>
      </w:r>
      <w:r w:rsidR="00DB1CF4" w:rsidRPr="000F3BD2">
        <w:rPr>
          <w:rFonts w:asciiTheme="minorHAnsi" w:hAnsiTheme="minorHAnsi" w:cstheme="minorHAnsi"/>
          <w:sz w:val="24"/>
          <w:szCs w:val="24"/>
          <w:lang w:val="de-DE"/>
        </w:rPr>
        <w:t>Reihenfolge der Anmeldung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018EAB88" w14:textId="77777777" w:rsidR="00413622" w:rsidRPr="000F3BD2" w:rsidRDefault="00DB1CF4" w:rsidP="00035F69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>Mit ihrer Anmeldung verpflichten Sie sich zur Teilnahme und wir reservieren Ihnen einen Stellplatz. Sollten Sie</w:t>
      </w:r>
      <w:r w:rsidR="00035F69" w:rsidRPr="000F3BD2">
        <w:rPr>
          <w:rFonts w:asciiTheme="minorHAnsi" w:hAnsiTheme="minorHAnsi" w:cstheme="minorHAnsi"/>
          <w:sz w:val="24"/>
          <w:szCs w:val="24"/>
          <w:lang w:val="de-DE"/>
        </w:rPr>
        <w:t>,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 z.B. wegen Krankheit nicht teilnehmen können, bitten wir um Ihren Anruf.</w:t>
      </w:r>
      <w:r w:rsidR="00035F69"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 Dadurch kann der leere Stellplatz anderweitig vergeben werden.</w:t>
      </w:r>
    </w:p>
    <w:p w14:paraId="59573A8D" w14:textId="77777777" w:rsidR="00035F69" w:rsidRPr="000F3BD2" w:rsidRDefault="00035F69" w:rsidP="00035F69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14:paraId="026E0B45" w14:textId="77777777" w:rsidR="00035F69" w:rsidRPr="000F3BD2" w:rsidRDefault="00DB1CF4" w:rsidP="00035F69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 w:rsidRPr="000F3BD2">
        <w:rPr>
          <w:rFonts w:asciiTheme="minorHAnsi" w:hAnsiTheme="minorHAnsi" w:cstheme="minorHAnsi"/>
          <w:bCs/>
          <w:sz w:val="24"/>
          <w:szCs w:val="24"/>
          <w:u w:val="single"/>
          <w:lang w:val="de-DE"/>
        </w:rPr>
        <w:t>Veranstalter:</w:t>
      </w:r>
    </w:p>
    <w:p w14:paraId="52B2FF0D" w14:textId="77777777" w:rsidR="00DB1CF4" w:rsidRPr="000F3BD2" w:rsidRDefault="00DB1CF4" w:rsidP="00035F69">
      <w:pPr>
        <w:tabs>
          <w:tab w:val="left" w:pos="1985"/>
        </w:tabs>
        <w:rPr>
          <w:rFonts w:asciiTheme="minorHAnsi" w:hAnsiTheme="minorHAnsi" w:cstheme="minorHAnsi"/>
          <w:bCs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bCs/>
          <w:sz w:val="24"/>
          <w:szCs w:val="24"/>
          <w:lang w:val="de-DE"/>
        </w:rPr>
        <w:t>Fanfarencorps Blaufelden e.V.</w:t>
      </w:r>
    </w:p>
    <w:p w14:paraId="37EF7D47" w14:textId="77777777" w:rsidR="00035F69" w:rsidRPr="000F3BD2" w:rsidRDefault="00035F69" w:rsidP="00035F69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>Postfach 1121</w:t>
      </w:r>
    </w:p>
    <w:p w14:paraId="79A5D851" w14:textId="77777777" w:rsidR="00DB1CF4" w:rsidRPr="000F3BD2" w:rsidRDefault="00EC72D0" w:rsidP="00035F69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>74568</w:t>
      </w:r>
      <w:r w:rsidR="00035F69"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 Blaufelden</w:t>
      </w:r>
    </w:p>
    <w:p w14:paraId="6A689F39" w14:textId="77777777" w:rsidR="00035F69" w:rsidRPr="000F3BD2" w:rsidRDefault="00035F69" w:rsidP="00035F69">
      <w:pPr>
        <w:tabs>
          <w:tab w:val="left" w:pos="1985"/>
        </w:tabs>
        <w:rPr>
          <w:rFonts w:asciiTheme="minorHAnsi" w:hAnsiTheme="minorHAnsi" w:cstheme="minorHAnsi"/>
          <w:sz w:val="24"/>
          <w:szCs w:val="24"/>
          <w:lang w:val="de-DE"/>
        </w:rPr>
      </w:pPr>
    </w:p>
    <w:p w14:paraId="4AB13B07" w14:textId="6DBDB83F" w:rsidR="00035F69" w:rsidRPr="000F3BD2" w:rsidRDefault="00035F69" w:rsidP="00035F69">
      <w:pPr>
        <w:tabs>
          <w:tab w:val="left" w:pos="660"/>
          <w:tab w:val="left" w:pos="1985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>Anmeldung schriftlich an oben genanntes Postfach</w:t>
      </w:r>
      <w:r w:rsidR="001072F5">
        <w:rPr>
          <w:rFonts w:asciiTheme="minorHAnsi" w:hAnsiTheme="minorHAnsi" w:cstheme="minorHAnsi"/>
          <w:sz w:val="24"/>
          <w:szCs w:val="24"/>
          <w:lang w:val="de-DE"/>
        </w:rPr>
        <w:t xml:space="preserve"> oder</w:t>
      </w:r>
    </w:p>
    <w:p w14:paraId="0C3255E9" w14:textId="482FA79A" w:rsidR="00035F69" w:rsidRPr="001072F5" w:rsidRDefault="00035F69" w:rsidP="00035F69">
      <w:pPr>
        <w:tabs>
          <w:tab w:val="left" w:pos="660"/>
          <w:tab w:val="left" w:pos="1985"/>
        </w:tabs>
        <w:rPr>
          <w:rFonts w:asciiTheme="minorHAnsi" w:hAnsiTheme="minorHAnsi" w:cstheme="minorHAnsi"/>
          <w:sz w:val="24"/>
          <w:szCs w:val="24"/>
        </w:rPr>
      </w:pPr>
      <w:r w:rsidRPr="001072F5">
        <w:rPr>
          <w:rFonts w:asciiTheme="minorHAnsi" w:hAnsiTheme="minorHAnsi" w:cstheme="minorHAnsi"/>
          <w:sz w:val="24"/>
          <w:szCs w:val="24"/>
        </w:rPr>
        <w:t xml:space="preserve">per </w:t>
      </w:r>
      <w:proofErr w:type="spellStart"/>
      <w:r w:rsidRPr="001072F5">
        <w:rPr>
          <w:rFonts w:asciiTheme="minorHAnsi" w:hAnsiTheme="minorHAnsi" w:cstheme="minorHAnsi"/>
          <w:sz w:val="24"/>
          <w:szCs w:val="24"/>
        </w:rPr>
        <w:t>eMail</w:t>
      </w:r>
      <w:proofErr w:type="spellEnd"/>
      <w:r w:rsidR="001072F5" w:rsidRPr="001072F5">
        <w:rPr>
          <w:rFonts w:asciiTheme="minorHAnsi" w:hAnsiTheme="minorHAnsi" w:cstheme="minorHAnsi"/>
          <w:sz w:val="24"/>
          <w:szCs w:val="24"/>
        </w:rPr>
        <w:t xml:space="preserve"> an </w:t>
      </w:r>
      <w:hyperlink r:id="rId5" w:history="1">
        <w:r w:rsidR="001072F5" w:rsidRPr="008D1063">
          <w:rPr>
            <w:rStyle w:val="Hyperlink"/>
            <w:rFonts w:asciiTheme="minorHAnsi" w:hAnsiTheme="minorHAnsi" w:cstheme="minorHAnsi"/>
            <w:sz w:val="24"/>
            <w:szCs w:val="24"/>
          </w:rPr>
          <w:t>flohmarkt@fanfarencorps-blaufelden.de</w:t>
        </w:r>
      </w:hyperlink>
      <w:r w:rsidR="001072F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16815F" w14:textId="3896DCE4" w:rsidR="00DB1CF4" w:rsidRPr="000F3BD2" w:rsidRDefault="00035F69" w:rsidP="00035F69">
      <w:pPr>
        <w:tabs>
          <w:tab w:val="left" w:pos="660"/>
          <w:tab w:val="left" w:pos="1985"/>
        </w:tabs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oder telefonisch unter </w:t>
      </w:r>
      <w:r w:rsidR="00DB1CF4" w:rsidRPr="000F3BD2">
        <w:rPr>
          <w:rFonts w:asciiTheme="minorHAnsi" w:hAnsiTheme="minorHAnsi" w:cstheme="minorHAnsi"/>
          <w:sz w:val="24"/>
          <w:szCs w:val="24"/>
          <w:lang w:val="de-DE"/>
        </w:rPr>
        <w:t>0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DB1CF4" w:rsidRPr="000F3BD2">
        <w:rPr>
          <w:rFonts w:asciiTheme="minorHAnsi" w:hAnsiTheme="minorHAnsi" w:cstheme="minorHAnsi"/>
          <w:sz w:val="24"/>
          <w:szCs w:val="24"/>
          <w:lang w:val="de-DE"/>
        </w:rPr>
        <w:t>79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DB1CF4"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53 / </w:t>
      </w:r>
      <w:r w:rsidR="001072F5">
        <w:rPr>
          <w:rFonts w:asciiTheme="minorHAnsi" w:hAnsiTheme="minorHAnsi" w:cstheme="minorHAnsi"/>
          <w:sz w:val="24"/>
          <w:szCs w:val="24"/>
          <w:lang w:val="de-DE"/>
        </w:rPr>
        <w:t>83 17</w:t>
      </w:r>
    </w:p>
    <w:p w14:paraId="346DD60E" w14:textId="77777777" w:rsidR="00035F69" w:rsidRPr="000F3BD2" w:rsidRDefault="00035F69" w:rsidP="00035F69">
      <w:pPr>
        <w:pBdr>
          <w:bottom w:val="single" w:sz="6" w:space="1" w:color="auto"/>
        </w:pBdr>
        <w:tabs>
          <w:tab w:val="left" w:pos="660"/>
          <w:tab w:val="left" w:pos="1985"/>
        </w:tabs>
        <w:ind w:left="720" w:hanging="720"/>
        <w:rPr>
          <w:rFonts w:asciiTheme="minorHAnsi" w:hAnsiTheme="minorHAnsi" w:cstheme="minorHAnsi"/>
          <w:sz w:val="24"/>
          <w:szCs w:val="24"/>
          <w:lang w:val="de-DE"/>
        </w:rPr>
      </w:pPr>
    </w:p>
    <w:p w14:paraId="74B9A7EF" w14:textId="77777777" w:rsidR="00035F69" w:rsidRPr="000F3BD2" w:rsidRDefault="00035F69" w:rsidP="00035F69">
      <w:pPr>
        <w:pBdr>
          <w:bottom w:val="single" w:sz="6" w:space="1" w:color="auto"/>
        </w:pBdr>
        <w:tabs>
          <w:tab w:val="left" w:pos="660"/>
          <w:tab w:val="left" w:pos="1985"/>
        </w:tabs>
        <w:ind w:left="720" w:hanging="720"/>
        <w:rPr>
          <w:rFonts w:asciiTheme="minorHAnsi" w:hAnsiTheme="minorHAnsi" w:cstheme="minorHAnsi"/>
          <w:sz w:val="24"/>
          <w:szCs w:val="24"/>
          <w:lang w:val="de-DE"/>
        </w:rPr>
      </w:pPr>
    </w:p>
    <w:p w14:paraId="116C6C4B" w14:textId="77777777" w:rsidR="00DB1CF4" w:rsidRPr="000F3BD2" w:rsidRDefault="00D9700B" w:rsidP="00035F69">
      <w:pPr>
        <w:tabs>
          <w:tab w:val="left" w:pos="660"/>
          <w:tab w:val="left" w:pos="1985"/>
        </w:tabs>
        <w:ind w:left="720" w:hanging="720"/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07834574" w14:textId="77777777" w:rsidR="00035F69" w:rsidRPr="000F3BD2" w:rsidRDefault="00035F69" w:rsidP="00035F69">
      <w:pPr>
        <w:tabs>
          <w:tab w:val="left" w:pos="1985"/>
        </w:tabs>
        <w:spacing w:line="600" w:lineRule="auto"/>
        <w:rPr>
          <w:rFonts w:asciiTheme="minorHAnsi" w:hAnsiTheme="minorHAnsi" w:cstheme="minorHAnsi"/>
          <w:sz w:val="24"/>
          <w:szCs w:val="24"/>
          <w:lang w:val="de-DE"/>
        </w:rPr>
      </w:pPr>
    </w:p>
    <w:p w14:paraId="520C1C33" w14:textId="77777777" w:rsidR="004975BF" w:rsidRPr="000F3BD2" w:rsidRDefault="00035F69" w:rsidP="00035F69">
      <w:pPr>
        <w:tabs>
          <w:tab w:val="left" w:pos="1985"/>
        </w:tabs>
        <w:spacing w:line="60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>Name: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ab/>
        <w:t>___________________________</w:t>
      </w:r>
      <w:r w:rsidR="002931BC" w:rsidRPr="000F3BD2">
        <w:rPr>
          <w:rFonts w:asciiTheme="minorHAnsi" w:hAnsiTheme="minorHAnsi" w:cstheme="minorHAnsi"/>
          <w:sz w:val="24"/>
          <w:szCs w:val="24"/>
          <w:lang w:val="de-DE"/>
        </w:rPr>
        <w:t>__________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>__________</w:t>
      </w:r>
    </w:p>
    <w:p w14:paraId="35A2BF0C" w14:textId="77777777" w:rsidR="00035F69" w:rsidRPr="000F3BD2" w:rsidRDefault="00035F69" w:rsidP="00035F69">
      <w:pPr>
        <w:tabs>
          <w:tab w:val="left" w:pos="1985"/>
        </w:tabs>
        <w:spacing w:line="60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>Anschrift: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2931BC" w:rsidRPr="000F3BD2">
        <w:rPr>
          <w:rFonts w:asciiTheme="minorHAnsi" w:hAnsiTheme="minorHAnsi" w:cstheme="minorHAnsi"/>
          <w:sz w:val="24"/>
          <w:szCs w:val="24"/>
          <w:lang w:val="de-DE"/>
        </w:rPr>
        <w:t>_______________________________________________</w:t>
      </w:r>
    </w:p>
    <w:p w14:paraId="3F880620" w14:textId="77777777" w:rsidR="00035F69" w:rsidRPr="000F3BD2" w:rsidRDefault="00035F69" w:rsidP="00035F69">
      <w:pPr>
        <w:tabs>
          <w:tab w:val="left" w:pos="1985"/>
        </w:tabs>
        <w:spacing w:line="60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2931BC" w:rsidRPr="000F3BD2">
        <w:rPr>
          <w:rFonts w:asciiTheme="minorHAnsi" w:hAnsiTheme="minorHAnsi" w:cstheme="minorHAnsi"/>
          <w:sz w:val="24"/>
          <w:szCs w:val="24"/>
          <w:lang w:val="de-DE"/>
        </w:rPr>
        <w:t>_______________________________________________</w:t>
      </w:r>
    </w:p>
    <w:p w14:paraId="605FE080" w14:textId="77777777" w:rsidR="00035F69" w:rsidRPr="000F3BD2" w:rsidRDefault="00035F69" w:rsidP="00035F69">
      <w:pPr>
        <w:tabs>
          <w:tab w:val="left" w:pos="1985"/>
        </w:tabs>
        <w:spacing w:line="60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Standlänge in </w:t>
      </w:r>
      <w:proofErr w:type="spellStart"/>
      <w:r w:rsidRPr="000F3BD2">
        <w:rPr>
          <w:rFonts w:asciiTheme="minorHAnsi" w:hAnsiTheme="minorHAnsi" w:cstheme="minorHAnsi"/>
          <w:sz w:val="24"/>
          <w:szCs w:val="24"/>
          <w:lang w:val="de-DE"/>
        </w:rPr>
        <w:t>lfm</w:t>
      </w:r>
      <w:proofErr w:type="spellEnd"/>
      <w:r w:rsidRPr="000F3BD2">
        <w:rPr>
          <w:rFonts w:asciiTheme="minorHAnsi" w:hAnsiTheme="minorHAnsi" w:cstheme="minorHAnsi"/>
          <w:sz w:val="24"/>
          <w:szCs w:val="24"/>
          <w:lang w:val="de-DE"/>
        </w:rPr>
        <w:t>:</w:t>
      </w:r>
      <w:r w:rsidRPr="000F3BD2">
        <w:rPr>
          <w:rFonts w:asciiTheme="minorHAnsi" w:hAnsiTheme="minorHAnsi" w:cstheme="minorHAnsi"/>
          <w:sz w:val="24"/>
          <w:szCs w:val="24"/>
          <w:lang w:val="de-DE"/>
        </w:rPr>
        <w:tab/>
      </w:r>
      <w:r w:rsidR="002931BC" w:rsidRPr="000F3BD2">
        <w:rPr>
          <w:rFonts w:asciiTheme="minorHAnsi" w:hAnsiTheme="minorHAnsi" w:cstheme="minorHAnsi"/>
          <w:sz w:val="24"/>
          <w:szCs w:val="24"/>
          <w:lang w:val="de-DE"/>
        </w:rPr>
        <w:t>_______________________________________________</w:t>
      </w:r>
    </w:p>
    <w:p w14:paraId="59347766" w14:textId="77777777" w:rsidR="00DB1CF4" w:rsidRPr="000F3BD2" w:rsidRDefault="00DB1CF4" w:rsidP="00035F69">
      <w:pPr>
        <w:tabs>
          <w:tab w:val="left" w:pos="1985"/>
          <w:tab w:val="left" w:pos="3520"/>
          <w:tab w:val="left" w:pos="4620"/>
          <w:tab w:val="left" w:pos="8760"/>
        </w:tabs>
        <w:spacing w:line="60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0F3BD2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sectPr w:rsidR="00DB1CF4" w:rsidRPr="000F3BD2" w:rsidSect="00F23252">
      <w:footnotePr>
        <w:pos w:val="sectEnd"/>
      </w:footnotePr>
      <w:endnotePr>
        <w:numFmt w:val="decimal"/>
        <w:numStart w:val="0"/>
      </w:endnotePr>
      <w:pgSz w:w="11907" w:h="16840" w:code="9"/>
      <w:pgMar w:top="1418" w:right="1134" w:bottom="79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682"/>
    <w:multiLevelType w:val="hybridMultilevel"/>
    <w:tmpl w:val="FA8C6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803"/>
    <w:multiLevelType w:val="hybridMultilevel"/>
    <w:tmpl w:val="20A49BCC"/>
    <w:lvl w:ilvl="0" w:tplc="21201266">
      <w:start w:val="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373307686">
    <w:abstractNumId w:val="1"/>
  </w:num>
  <w:num w:numId="2" w16cid:durableId="712194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B8"/>
    <w:rsid w:val="000254AE"/>
    <w:rsid w:val="00035F69"/>
    <w:rsid w:val="000E011D"/>
    <w:rsid w:val="000F3BD2"/>
    <w:rsid w:val="001072F5"/>
    <w:rsid w:val="001512F0"/>
    <w:rsid w:val="00191AB1"/>
    <w:rsid w:val="00276DB8"/>
    <w:rsid w:val="00277611"/>
    <w:rsid w:val="00287879"/>
    <w:rsid w:val="002931BC"/>
    <w:rsid w:val="00363593"/>
    <w:rsid w:val="00375113"/>
    <w:rsid w:val="003D4E36"/>
    <w:rsid w:val="00413622"/>
    <w:rsid w:val="00415758"/>
    <w:rsid w:val="00463100"/>
    <w:rsid w:val="00464087"/>
    <w:rsid w:val="00471149"/>
    <w:rsid w:val="00487644"/>
    <w:rsid w:val="004975BF"/>
    <w:rsid w:val="00524178"/>
    <w:rsid w:val="00687F14"/>
    <w:rsid w:val="00717E18"/>
    <w:rsid w:val="00793135"/>
    <w:rsid w:val="008875F8"/>
    <w:rsid w:val="008B7B11"/>
    <w:rsid w:val="008D2938"/>
    <w:rsid w:val="009761C1"/>
    <w:rsid w:val="00A57042"/>
    <w:rsid w:val="00A95384"/>
    <w:rsid w:val="00C33C81"/>
    <w:rsid w:val="00D74EE5"/>
    <w:rsid w:val="00D9700B"/>
    <w:rsid w:val="00DB1CF4"/>
    <w:rsid w:val="00E134CD"/>
    <w:rsid w:val="00EA4108"/>
    <w:rsid w:val="00EC72D0"/>
    <w:rsid w:val="00ED4F1D"/>
    <w:rsid w:val="00EF0A81"/>
    <w:rsid w:val="00F07149"/>
    <w:rsid w:val="00F23252"/>
    <w:rsid w:val="00F7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7360F"/>
  <w15:chartTrackingRefBased/>
  <w15:docId w15:val="{806A3748-2253-4F33-B451-9831D603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sz w:val="48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740"/>
        <w:tab w:val="left" w:pos="5520"/>
      </w:tabs>
      <w:ind w:left="5472" w:hanging="1728"/>
      <w:outlineLvl w:val="1"/>
    </w:pPr>
    <w:rPr>
      <w:rFonts w:ascii="Comic Sans MS" w:hAnsi="Comic Sans MS"/>
      <w:sz w:val="32"/>
      <w:lang w:val="de-D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omic Sans MS" w:hAnsi="Comic Sans MS"/>
      <w:b/>
      <w:sz w:val="40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740"/>
      </w:tabs>
      <w:ind w:left="3744" w:hanging="3744"/>
      <w:outlineLvl w:val="3"/>
    </w:pPr>
    <w:rPr>
      <w:rFonts w:ascii="Comic Sans MS" w:hAnsi="Comic Sans MS"/>
      <w:sz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sz w:val="36"/>
      <w:u w:val="single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B7B11"/>
    <w:rPr>
      <w:rFonts w:ascii="Tahoma" w:hAnsi="Tahoma" w:cs="Tahoma"/>
      <w:sz w:val="16"/>
      <w:szCs w:val="16"/>
    </w:rPr>
  </w:style>
  <w:style w:type="character" w:styleId="Fett">
    <w:name w:val="Strong"/>
    <w:qFormat/>
    <w:rsid w:val="00EA4108"/>
    <w:rPr>
      <w:b/>
      <w:bCs/>
    </w:rPr>
  </w:style>
  <w:style w:type="character" w:styleId="Hervorhebung">
    <w:name w:val="Emphasis"/>
    <w:qFormat/>
    <w:rsid w:val="00363593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ohmarkt@fanfarencorps-blaufeld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FIoh und TrödeImarkt Blaufelden 2000</vt:lpstr>
    </vt:vector>
  </TitlesOfParts>
  <Company> </Company>
  <LinksUpToDate>false</LinksUpToDate>
  <CharactersWithSpaces>1283</CharactersWithSpaces>
  <SharedDoc>false</SharedDoc>
  <HLinks>
    <vt:vector size="6" baseType="variant">
      <vt:variant>
        <vt:i4>3342409</vt:i4>
      </vt:variant>
      <vt:variant>
        <vt:i4>0</vt:i4>
      </vt:variant>
      <vt:variant>
        <vt:i4>0</vt:i4>
      </vt:variant>
      <vt:variant>
        <vt:i4>5</vt:i4>
      </vt:variant>
      <vt:variant>
        <vt:lpwstr>mailto:contact@fanfarencorps-blaufelden.de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FIoh und TrödeImarkt Blaufelden 2000</dc:title>
  <dc:subject/>
  <dc:creator>Familie Heinold</dc:creator>
  <cp:keywords/>
  <cp:lastModifiedBy>Andreas Pries</cp:lastModifiedBy>
  <cp:revision>5</cp:revision>
  <cp:lastPrinted>2013-01-25T14:28:00Z</cp:lastPrinted>
  <dcterms:created xsi:type="dcterms:W3CDTF">2018-02-18T17:11:00Z</dcterms:created>
  <dcterms:modified xsi:type="dcterms:W3CDTF">2024-01-30T07:47:00Z</dcterms:modified>
</cp:coreProperties>
</file>